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CDDAC" w14:textId="10477652" w:rsidR="00E31E99" w:rsidRPr="00661651" w:rsidRDefault="00FC1AF4">
      <w:pPr>
        <w:rPr>
          <w:i/>
          <w:iCs/>
          <w:sz w:val="28"/>
          <w:szCs w:val="28"/>
        </w:rPr>
      </w:pPr>
      <w:r w:rsidRPr="00E170DC">
        <w:rPr>
          <w:b/>
          <w:bCs/>
          <w:sz w:val="28"/>
          <w:szCs w:val="28"/>
        </w:rPr>
        <w:t xml:space="preserve">Kysymyksiä </w:t>
      </w:r>
      <w:r w:rsidR="007235E8">
        <w:rPr>
          <w:b/>
          <w:bCs/>
          <w:sz w:val="28"/>
          <w:szCs w:val="28"/>
        </w:rPr>
        <w:t>kunta- ja alu</w:t>
      </w:r>
      <w:r w:rsidR="004635EA">
        <w:rPr>
          <w:b/>
          <w:bCs/>
          <w:sz w:val="28"/>
          <w:szCs w:val="28"/>
        </w:rPr>
        <w:t>e</w:t>
      </w:r>
      <w:r w:rsidR="007235E8">
        <w:rPr>
          <w:b/>
          <w:bCs/>
          <w:sz w:val="28"/>
          <w:szCs w:val="28"/>
        </w:rPr>
        <w:t xml:space="preserve">vaalipaneeleihin </w:t>
      </w:r>
      <w:r w:rsidRPr="00E170DC">
        <w:rPr>
          <w:b/>
          <w:bCs/>
          <w:sz w:val="28"/>
          <w:szCs w:val="28"/>
        </w:rPr>
        <w:t>202</w:t>
      </w:r>
      <w:r w:rsidR="007235E8">
        <w:rPr>
          <w:b/>
          <w:bCs/>
          <w:sz w:val="28"/>
          <w:szCs w:val="28"/>
        </w:rPr>
        <w:t>5</w:t>
      </w:r>
      <w:r w:rsidR="003408F6">
        <w:rPr>
          <w:b/>
          <w:bCs/>
          <w:sz w:val="28"/>
          <w:szCs w:val="28"/>
        </w:rPr>
        <w:br/>
      </w:r>
      <w:r w:rsidR="003408F6">
        <w:rPr>
          <w:b/>
          <w:bCs/>
          <w:sz w:val="28"/>
          <w:szCs w:val="28"/>
        </w:rPr>
        <w:br/>
      </w:r>
      <w:r w:rsidR="001C471C" w:rsidRPr="00661651">
        <w:rPr>
          <w:i/>
          <w:iCs/>
          <w:sz w:val="24"/>
          <w:szCs w:val="24"/>
        </w:rPr>
        <w:t>Tässä kysymysehdotuksia vaalipaneeleihin</w:t>
      </w:r>
      <w:r w:rsidR="00661651">
        <w:rPr>
          <w:i/>
          <w:iCs/>
          <w:sz w:val="24"/>
          <w:szCs w:val="24"/>
        </w:rPr>
        <w:t>, joita järjestätte</w:t>
      </w:r>
      <w:r w:rsidR="00521201">
        <w:rPr>
          <w:i/>
          <w:iCs/>
          <w:sz w:val="24"/>
          <w:szCs w:val="24"/>
        </w:rPr>
        <w:t xml:space="preserve"> itse</w:t>
      </w:r>
      <w:r w:rsidR="00661651">
        <w:rPr>
          <w:i/>
          <w:iCs/>
          <w:sz w:val="24"/>
          <w:szCs w:val="24"/>
        </w:rPr>
        <w:t xml:space="preserve"> tai jo</w:t>
      </w:r>
      <w:r w:rsidR="00521201">
        <w:rPr>
          <w:i/>
          <w:iCs/>
          <w:sz w:val="24"/>
          <w:szCs w:val="24"/>
        </w:rPr>
        <w:t>issa</w:t>
      </w:r>
      <w:r w:rsidR="00A623E3">
        <w:rPr>
          <w:i/>
          <w:iCs/>
          <w:sz w:val="24"/>
          <w:szCs w:val="24"/>
        </w:rPr>
        <w:t xml:space="preserve"> olette</w:t>
      </w:r>
      <w:r w:rsidR="00521201">
        <w:rPr>
          <w:i/>
          <w:iCs/>
          <w:sz w:val="24"/>
          <w:szCs w:val="24"/>
        </w:rPr>
        <w:t xml:space="preserve"> esim.</w:t>
      </w:r>
      <w:r w:rsidR="00A623E3">
        <w:rPr>
          <w:i/>
          <w:iCs/>
          <w:sz w:val="24"/>
          <w:szCs w:val="24"/>
        </w:rPr>
        <w:t xml:space="preserve"> yleisönä mukana</w:t>
      </w:r>
      <w:r w:rsidR="001C471C" w:rsidRPr="00661651">
        <w:rPr>
          <w:i/>
          <w:iCs/>
          <w:sz w:val="24"/>
          <w:szCs w:val="24"/>
        </w:rPr>
        <w:t xml:space="preserve">. </w:t>
      </w:r>
      <w:r w:rsidR="003408F6" w:rsidRPr="00661651">
        <w:rPr>
          <w:i/>
          <w:iCs/>
          <w:sz w:val="24"/>
          <w:szCs w:val="24"/>
        </w:rPr>
        <w:t xml:space="preserve"> </w:t>
      </w:r>
      <w:r w:rsidR="00A623E3">
        <w:rPr>
          <w:i/>
          <w:iCs/>
          <w:sz w:val="24"/>
          <w:szCs w:val="24"/>
        </w:rPr>
        <w:t>H</w:t>
      </w:r>
      <w:r w:rsidR="003408F6" w:rsidRPr="00661651">
        <w:rPr>
          <w:i/>
          <w:iCs/>
          <w:sz w:val="24"/>
          <w:szCs w:val="24"/>
        </w:rPr>
        <w:t>yödyntä</w:t>
      </w:r>
      <w:r w:rsidR="00521201">
        <w:rPr>
          <w:i/>
          <w:iCs/>
          <w:sz w:val="24"/>
          <w:szCs w:val="24"/>
        </w:rPr>
        <w:t xml:space="preserve">kää </w:t>
      </w:r>
      <w:r w:rsidR="003408F6" w:rsidRPr="00661651">
        <w:rPr>
          <w:i/>
          <w:iCs/>
          <w:sz w:val="24"/>
          <w:szCs w:val="24"/>
        </w:rPr>
        <w:t>kysymyksiä</w:t>
      </w:r>
      <w:r w:rsidR="007D5162">
        <w:rPr>
          <w:i/>
          <w:iCs/>
          <w:sz w:val="24"/>
          <w:szCs w:val="24"/>
        </w:rPr>
        <w:t xml:space="preserve"> </w:t>
      </w:r>
      <w:r w:rsidR="003408F6" w:rsidRPr="00661651">
        <w:rPr>
          <w:i/>
          <w:iCs/>
          <w:sz w:val="24"/>
          <w:szCs w:val="24"/>
        </w:rPr>
        <w:t>haluamallanne tavalla</w:t>
      </w:r>
      <w:r w:rsidR="00661D01">
        <w:rPr>
          <w:i/>
          <w:iCs/>
          <w:sz w:val="24"/>
          <w:szCs w:val="24"/>
        </w:rPr>
        <w:t>,</w:t>
      </w:r>
      <w:r w:rsidR="007D5162">
        <w:rPr>
          <w:i/>
          <w:iCs/>
          <w:sz w:val="24"/>
          <w:szCs w:val="24"/>
        </w:rPr>
        <w:t xml:space="preserve"> vapaasti ja improvisoiden</w:t>
      </w:r>
      <w:r w:rsidR="00661D01">
        <w:rPr>
          <w:i/>
          <w:iCs/>
          <w:sz w:val="24"/>
          <w:szCs w:val="24"/>
        </w:rPr>
        <w:t>!</w:t>
      </w:r>
    </w:p>
    <w:p w14:paraId="780D2411" w14:textId="2B2D9C42" w:rsidR="00771818" w:rsidRPr="006228AD" w:rsidRDefault="00771818">
      <w:pPr>
        <w:rPr>
          <w:b/>
          <w:bCs/>
          <w:sz w:val="24"/>
          <w:szCs w:val="24"/>
        </w:rPr>
      </w:pPr>
    </w:p>
    <w:p w14:paraId="50486F10" w14:textId="2953EF5A" w:rsidR="004635EA" w:rsidRDefault="004635EA" w:rsidP="002C6D55">
      <w:pPr>
        <w:pStyle w:val="Luettelokappal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Mitkä on mielestäsi kolme suurinta lasten ja nuorten hyvinvointiin liittyvää ilon aihetta kunnassamme/hyvinvointialueellamme</w:t>
      </w:r>
      <w:r w:rsidR="0081439B">
        <w:rPr>
          <w:b/>
          <w:bCs/>
          <w:sz w:val="24"/>
          <w:szCs w:val="24"/>
        </w:rPr>
        <w:t xml:space="preserve"> tällä hetkellä</w:t>
      </w:r>
      <w:r>
        <w:rPr>
          <w:b/>
          <w:bCs/>
          <w:sz w:val="24"/>
          <w:szCs w:val="24"/>
        </w:rPr>
        <w:t>?</w:t>
      </w:r>
    </w:p>
    <w:p w14:paraId="2B2C6B76" w14:textId="77777777" w:rsidR="004635EA" w:rsidRDefault="004635EA" w:rsidP="0081439B">
      <w:pPr>
        <w:pStyle w:val="Luettelokappale"/>
        <w:rPr>
          <w:b/>
          <w:bCs/>
          <w:sz w:val="24"/>
          <w:szCs w:val="24"/>
        </w:rPr>
      </w:pPr>
    </w:p>
    <w:p w14:paraId="0FD06207" w14:textId="4519957E" w:rsidR="00771818" w:rsidRPr="009B3CCA" w:rsidRDefault="002C6D55" w:rsidP="002C6D55">
      <w:pPr>
        <w:pStyle w:val="Luettelokappale"/>
        <w:numPr>
          <w:ilvl w:val="0"/>
          <w:numId w:val="2"/>
        </w:numPr>
        <w:rPr>
          <w:b/>
          <w:bCs/>
          <w:sz w:val="24"/>
          <w:szCs w:val="24"/>
        </w:rPr>
      </w:pPr>
      <w:r w:rsidRPr="009B3CCA">
        <w:rPr>
          <w:b/>
          <w:bCs/>
          <w:sz w:val="24"/>
          <w:szCs w:val="24"/>
        </w:rPr>
        <w:t xml:space="preserve">Mitkä ovat mielestäsi kolme suurinta lasten ja nuorten hyvinvoinnin haastetta </w:t>
      </w:r>
      <w:r w:rsidR="0081439B">
        <w:rPr>
          <w:b/>
          <w:bCs/>
          <w:sz w:val="24"/>
          <w:szCs w:val="24"/>
        </w:rPr>
        <w:t xml:space="preserve">kunnassamme/hyvinvointialueellamme </w:t>
      </w:r>
      <w:r w:rsidRPr="009B3CCA">
        <w:rPr>
          <w:b/>
          <w:bCs/>
          <w:sz w:val="24"/>
          <w:szCs w:val="24"/>
        </w:rPr>
        <w:t>tällä hetkellä?</w:t>
      </w:r>
    </w:p>
    <w:p w14:paraId="1CAEE5F6" w14:textId="77777777" w:rsidR="00417834" w:rsidRPr="009B3CCA" w:rsidRDefault="00417834" w:rsidP="00417834">
      <w:pPr>
        <w:pStyle w:val="Luettelokappale"/>
        <w:rPr>
          <w:b/>
          <w:bCs/>
          <w:sz w:val="24"/>
          <w:szCs w:val="24"/>
        </w:rPr>
      </w:pPr>
    </w:p>
    <w:p w14:paraId="3785BB25" w14:textId="5AF7CEAF" w:rsidR="002C6D55" w:rsidRPr="0014102A" w:rsidRDefault="2EA56F72" w:rsidP="0014102A">
      <w:pPr>
        <w:pStyle w:val="Luettelokappale"/>
        <w:numPr>
          <w:ilvl w:val="0"/>
          <w:numId w:val="2"/>
        </w:numPr>
        <w:rPr>
          <w:b/>
          <w:bCs/>
          <w:sz w:val="24"/>
          <w:szCs w:val="24"/>
        </w:rPr>
      </w:pPr>
      <w:r w:rsidRPr="227030D7">
        <w:rPr>
          <w:b/>
          <w:bCs/>
          <w:sz w:val="24"/>
          <w:szCs w:val="24"/>
        </w:rPr>
        <w:t xml:space="preserve">Valitse </w:t>
      </w:r>
      <w:r w:rsidR="32385AAE" w:rsidRPr="227030D7">
        <w:rPr>
          <w:b/>
          <w:bCs/>
          <w:sz w:val="24"/>
          <w:szCs w:val="24"/>
        </w:rPr>
        <w:t>äsken kertomistasi</w:t>
      </w:r>
      <w:r w:rsidRPr="227030D7">
        <w:rPr>
          <w:b/>
          <w:bCs/>
          <w:sz w:val="24"/>
          <w:szCs w:val="24"/>
        </w:rPr>
        <w:t xml:space="preserve"> haasteista </w:t>
      </w:r>
      <w:r w:rsidR="2A0CD2AC" w:rsidRPr="227030D7">
        <w:rPr>
          <w:b/>
          <w:bCs/>
          <w:sz w:val="24"/>
          <w:szCs w:val="24"/>
        </w:rPr>
        <w:t xml:space="preserve">mielestäsi </w:t>
      </w:r>
      <w:r w:rsidR="056F92EF" w:rsidRPr="227030D7">
        <w:rPr>
          <w:b/>
          <w:bCs/>
          <w:sz w:val="24"/>
          <w:szCs w:val="24"/>
        </w:rPr>
        <w:t>se, mihin pitäisi tarttua ensimmäiseksi</w:t>
      </w:r>
      <w:r w:rsidRPr="227030D7">
        <w:rPr>
          <w:b/>
          <w:bCs/>
          <w:sz w:val="24"/>
          <w:szCs w:val="24"/>
        </w:rPr>
        <w:t xml:space="preserve"> ja </w:t>
      </w:r>
      <w:r w:rsidR="056F92EF" w:rsidRPr="227030D7">
        <w:rPr>
          <w:b/>
          <w:bCs/>
          <w:sz w:val="24"/>
          <w:szCs w:val="24"/>
        </w:rPr>
        <w:t>mitä asialle olisi mielestäsi tehtäv</w:t>
      </w:r>
      <w:r w:rsidR="5717EE56" w:rsidRPr="227030D7">
        <w:rPr>
          <w:b/>
          <w:bCs/>
          <w:sz w:val="24"/>
          <w:szCs w:val="24"/>
        </w:rPr>
        <w:t>ä</w:t>
      </w:r>
      <w:r w:rsidR="32385AAE" w:rsidRPr="227030D7">
        <w:rPr>
          <w:b/>
          <w:bCs/>
          <w:sz w:val="24"/>
          <w:szCs w:val="24"/>
        </w:rPr>
        <w:t>?</w:t>
      </w:r>
    </w:p>
    <w:p w14:paraId="3AA0FA06" w14:textId="77777777" w:rsidR="002C6D55" w:rsidRPr="006228AD" w:rsidRDefault="002C6D55" w:rsidP="002C6D55">
      <w:pPr>
        <w:pStyle w:val="Luettelokappale"/>
        <w:rPr>
          <w:sz w:val="24"/>
          <w:szCs w:val="24"/>
        </w:rPr>
      </w:pPr>
    </w:p>
    <w:p w14:paraId="5EDE7E78" w14:textId="76E3E241" w:rsidR="009E336A" w:rsidRPr="004D233D" w:rsidRDefault="00CF68E6" w:rsidP="004D233D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CF68E6">
        <w:rPr>
          <w:sz w:val="24"/>
          <w:szCs w:val="24"/>
        </w:rPr>
        <w:t>Valtiolla</w:t>
      </w:r>
      <w:r>
        <w:rPr>
          <w:sz w:val="24"/>
          <w:szCs w:val="24"/>
        </w:rPr>
        <w:t xml:space="preserve">, kunnilla ja hyvinvointialueilla on </w:t>
      </w:r>
      <w:r w:rsidRPr="00CF68E6">
        <w:rPr>
          <w:sz w:val="24"/>
          <w:szCs w:val="24"/>
        </w:rPr>
        <w:t xml:space="preserve">velvoite kunnioittaa, suojella ja toteuttaa ihmisoikeuksia ja perusoikeuksia. </w:t>
      </w:r>
      <w:r w:rsidR="005B6E39">
        <w:rPr>
          <w:sz w:val="24"/>
          <w:szCs w:val="24"/>
        </w:rPr>
        <w:t xml:space="preserve">Lasten hyvinvoinnille </w:t>
      </w:r>
      <w:r w:rsidR="00E170DC" w:rsidRPr="00E170DC">
        <w:rPr>
          <w:sz w:val="24"/>
          <w:szCs w:val="24"/>
        </w:rPr>
        <w:t>YK:n lapsen oikeuksien sopimus on erityisen merkittävässä roolissa</w:t>
      </w:r>
      <w:r w:rsidR="005B6E39">
        <w:rPr>
          <w:sz w:val="24"/>
          <w:szCs w:val="24"/>
        </w:rPr>
        <w:t xml:space="preserve">. </w:t>
      </w:r>
      <w:r w:rsidR="009E336A" w:rsidRPr="009B3CCA">
        <w:rPr>
          <w:b/>
          <w:bCs/>
          <w:sz w:val="24"/>
          <w:szCs w:val="24"/>
        </w:rPr>
        <w:t>Mi</w:t>
      </w:r>
      <w:r w:rsidR="005B6E39">
        <w:rPr>
          <w:b/>
          <w:bCs/>
          <w:sz w:val="24"/>
          <w:szCs w:val="24"/>
        </w:rPr>
        <w:t xml:space="preserve">ten varmistaisit lapsen oikeuksien sopimuksen tehokkaamman toimeenpanon </w:t>
      </w:r>
      <w:r w:rsidR="002F62E4">
        <w:rPr>
          <w:b/>
          <w:bCs/>
          <w:sz w:val="24"/>
          <w:szCs w:val="24"/>
        </w:rPr>
        <w:t>kuntamme/hyvinvointialueemme</w:t>
      </w:r>
      <w:r w:rsidR="005B6E39">
        <w:rPr>
          <w:b/>
          <w:bCs/>
          <w:sz w:val="24"/>
          <w:szCs w:val="24"/>
        </w:rPr>
        <w:t xml:space="preserve"> päätöksenteossa</w:t>
      </w:r>
      <w:r w:rsidR="009E336A" w:rsidRPr="009B3CCA">
        <w:rPr>
          <w:b/>
          <w:bCs/>
          <w:sz w:val="24"/>
          <w:szCs w:val="24"/>
        </w:rPr>
        <w:t>?</w:t>
      </w:r>
    </w:p>
    <w:p w14:paraId="588E5379" w14:textId="77777777" w:rsidR="000B6CA9" w:rsidRPr="009B3CCA" w:rsidRDefault="000B6CA9" w:rsidP="000B6CA9">
      <w:pPr>
        <w:pStyle w:val="Luettelokappale"/>
        <w:rPr>
          <w:b/>
          <w:bCs/>
          <w:sz w:val="24"/>
          <w:szCs w:val="24"/>
        </w:rPr>
      </w:pPr>
    </w:p>
    <w:p w14:paraId="3F6479C3" w14:textId="0A9F9CB7" w:rsidR="008B4C1F" w:rsidRPr="004E1858" w:rsidRDefault="000B6CA9" w:rsidP="004E1858">
      <w:pPr>
        <w:pStyle w:val="Luettelokappale"/>
        <w:numPr>
          <w:ilvl w:val="0"/>
          <w:numId w:val="2"/>
        </w:numPr>
        <w:rPr>
          <w:b/>
          <w:bCs/>
          <w:sz w:val="24"/>
          <w:szCs w:val="24"/>
        </w:rPr>
      </w:pPr>
      <w:r w:rsidRPr="227030D7">
        <w:rPr>
          <w:sz w:val="24"/>
          <w:szCs w:val="24"/>
        </w:rPr>
        <w:t xml:space="preserve">Lapset ja nuoret ovat tärkeitä tiedontuottajia heitä koskevassa päätöksenteossa ja palvelujen kehittämisessä. </w:t>
      </w:r>
      <w:r w:rsidR="008B4C1F" w:rsidRPr="227030D7">
        <w:rPr>
          <w:b/>
          <w:bCs/>
          <w:sz w:val="24"/>
          <w:szCs w:val="24"/>
        </w:rPr>
        <w:t>Mit</w:t>
      </w:r>
      <w:r w:rsidR="00AB651C">
        <w:rPr>
          <w:b/>
          <w:bCs/>
          <w:sz w:val="24"/>
          <w:szCs w:val="24"/>
        </w:rPr>
        <w:t>ä tekisit valtuutettuna varmistaaksesi</w:t>
      </w:r>
      <w:r w:rsidR="21922FC6" w:rsidRPr="227030D7">
        <w:rPr>
          <w:b/>
          <w:bCs/>
          <w:sz w:val="24"/>
          <w:szCs w:val="24"/>
        </w:rPr>
        <w:t xml:space="preserve">, </w:t>
      </w:r>
      <w:r w:rsidR="008B4C1F" w:rsidRPr="227030D7">
        <w:rPr>
          <w:b/>
          <w:bCs/>
          <w:sz w:val="24"/>
          <w:szCs w:val="24"/>
        </w:rPr>
        <w:t xml:space="preserve">että lapsilta ja nuorilta kerättyä tietoa hyödynnetään </w:t>
      </w:r>
      <w:r w:rsidR="004D233D" w:rsidRPr="227030D7">
        <w:rPr>
          <w:b/>
          <w:bCs/>
          <w:sz w:val="24"/>
          <w:szCs w:val="24"/>
        </w:rPr>
        <w:t>kun</w:t>
      </w:r>
      <w:r w:rsidR="00C32BB9" w:rsidRPr="227030D7">
        <w:rPr>
          <w:b/>
          <w:bCs/>
          <w:sz w:val="24"/>
          <w:szCs w:val="24"/>
        </w:rPr>
        <w:t>tamme</w:t>
      </w:r>
      <w:r w:rsidR="004D233D" w:rsidRPr="227030D7">
        <w:rPr>
          <w:b/>
          <w:bCs/>
          <w:sz w:val="24"/>
          <w:szCs w:val="24"/>
        </w:rPr>
        <w:t>/hyvinvointialue</w:t>
      </w:r>
      <w:r w:rsidR="00C32BB9" w:rsidRPr="227030D7">
        <w:rPr>
          <w:b/>
          <w:bCs/>
          <w:sz w:val="24"/>
          <w:szCs w:val="24"/>
        </w:rPr>
        <w:t>emme</w:t>
      </w:r>
      <w:r w:rsidR="004D233D" w:rsidRPr="227030D7">
        <w:rPr>
          <w:b/>
          <w:bCs/>
          <w:sz w:val="24"/>
          <w:szCs w:val="24"/>
        </w:rPr>
        <w:t xml:space="preserve"> </w:t>
      </w:r>
      <w:r w:rsidR="008B4C1F" w:rsidRPr="227030D7">
        <w:rPr>
          <w:b/>
          <w:bCs/>
          <w:sz w:val="24"/>
          <w:szCs w:val="24"/>
        </w:rPr>
        <w:t>päätöksenteossa nykyistä paremmin?</w:t>
      </w:r>
    </w:p>
    <w:p w14:paraId="5203BCE2" w14:textId="77777777" w:rsidR="003B1CCB" w:rsidRPr="006228AD" w:rsidRDefault="003B1CCB" w:rsidP="003B1CCB">
      <w:pPr>
        <w:pStyle w:val="Luettelokappale"/>
        <w:rPr>
          <w:sz w:val="24"/>
          <w:szCs w:val="24"/>
        </w:rPr>
      </w:pPr>
    </w:p>
    <w:p w14:paraId="538EC059" w14:textId="446C26F5" w:rsidR="00C52AD0" w:rsidRDefault="00C32BB9" w:rsidP="00C52AD0">
      <w:pPr>
        <w:pStyle w:val="Luettelokappale"/>
        <w:numPr>
          <w:ilvl w:val="0"/>
          <w:numId w:val="2"/>
        </w:numPr>
        <w:rPr>
          <w:b/>
          <w:bCs/>
          <w:sz w:val="24"/>
          <w:szCs w:val="24"/>
        </w:rPr>
      </w:pPr>
      <w:r w:rsidRPr="00D428D8">
        <w:rPr>
          <w:sz w:val="24"/>
          <w:szCs w:val="24"/>
        </w:rPr>
        <w:t>Verkostomainen p</w:t>
      </w:r>
      <w:r w:rsidR="00BB72B6" w:rsidRPr="00D428D8">
        <w:rPr>
          <w:sz w:val="24"/>
          <w:szCs w:val="24"/>
        </w:rPr>
        <w:t>erhekesku</w:t>
      </w:r>
      <w:r w:rsidRPr="00D428D8">
        <w:rPr>
          <w:sz w:val="24"/>
          <w:szCs w:val="24"/>
        </w:rPr>
        <w:t>s on keino</w:t>
      </w:r>
      <w:r w:rsidR="00BB72B6" w:rsidRPr="00D428D8">
        <w:rPr>
          <w:sz w:val="24"/>
          <w:szCs w:val="24"/>
        </w:rPr>
        <w:t xml:space="preserve"> koota la</w:t>
      </w:r>
      <w:r w:rsidRPr="00D428D8">
        <w:rPr>
          <w:sz w:val="24"/>
          <w:szCs w:val="24"/>
        </w:rPr>
        <w:t>sten</w:t>
      </w:r>
      <w:r w:rsidR="00BB72B6" w:rsidRPr="00D428D8">
        <w:rPr>
          <w:sz w:val="24"/>
          <w:szCs w:val="24"/>
        </w:rPr>
        <w:t>, nuor</w:t>
      </w:r>
      <w:r w:rsidRPr="00D428D8">
        <w:rPr>
          <w:sz w:val="24"/>
          <w:szCs w:val="24"/>
        </w:rPr>
        <w:t>ten ja perheiden palvelut yhteen</w:t>
      </w:r>
      <w:r w:rsidR="00F739A5" w:rsidRPr="00D428D8">
        <w:rPr>
          <w:sz w:val="24"/>
          <w:szCs w:val="24"/>
        </w:rPr>
        <w:t xml:space="preserve"> </w:t>
      </w:r>
      <w:r w:rsidR="00BB72B6" w:rsidRPr="00D428D8">
        <w:rPr>
          <w:sz w:val="24"/>
          <w:szCs w:val="24"/>
        </w:rPr>
        <w:t>perhelähtöisesti.</w:t>
      </w:r>
      <w:r w:rsidR="00206EA6" w:rsidRPr="00D428D8">
        <w:rPr>
          <w:sz w:val="24"/>
          <w:szCs w:val="24"/>
        </w:rPr>
        <w:t xml:space="preserve"> </w:t>
      </w:r>
      <w:r w:rsidR="007D08AB" w:rsidRPr="003415A0">
        <w:rPr>
          <w:b/>
          <w:bCs/>
          <w:sz w:val="24"/>
          <w:szCs w:val="24"/>
        </w:rPr>
        <w:t>Miten perhekeskuskehittäminen on alueellamme mielestäsi edennyt ja mi</w:t>
      </w:r>
      <w:r w:rsidR="00D428D8" w:rsidRPr="003415A0">
        <w:rPr>
          <w:b/>
          <w:bCs/>
          <w:sz w:val="24"/>
          <w:szCs w:val="24"/>
        </w:rPr>
        <w:t xml:space="preserve">ten kuntien, hyvinvointialueiden ja kolmannen sektorin yhteistyötä olisi vielä parannettava, että </w:t>
      </w:r>
      <w:r w:rsidR="00D80D90" w:rsidRPr="003415A0">
        <w:rPr>
          <w:b/>
          <w:bCs/>
          <w:sz w:val="24"/>
          <w:szCs w:val="24"/>
        </w:rPr>
        <w:t xml:space="preserve">lasten, nuorten ja perheiden saama tuki ja apu </w:t>
      </w:r>
      <w:r w:rsidR="00F84A5D">
        <w:rPr>
          <w:b/>
          <w:bCs/>
          <w:sz w:val="24"/>
          <w:szCs w:val="24"/>
        </w:rPr>
        <w:t>olisi helposti ja</w:t>
      </w:r>
      <w:r w:rsidR="007E7C1B">
        <w:rPr>
          <w:b/>
          <w:bCs/>
          <w:sz w:val="24"/>
          <w:szCs w:val="24"/>
        </w:rPr>
        <w:t xml:space="preserve"> kynnyksettömästi</w:t>
      </w:r>
      <w:r w:rsidR="00F84A5D">
        <w:rPr>
          <w:b/>
          <w:bCs/>
          <w:sz w:val="24"/>
          <w:szCs w:val="24"/>
        </w:rPr>
        <w:t xml:space="preserve"> heidän saatavillaan?</w:t>
      </w:r>
    </w:p>
    <w:p w14:paraId="18031E9D" w14:textId="77777777" w:rsidR="003D715F" w:rsidRPr="003D715F" w:rsidRDefault="003D715F" w:rsidP="003D715F">
      <w:pPr>
        <w:pStyle w:val="Luettelokappale"/>
        <w:rPr>
          <w:b/>
          <w:bCs/>
          <w:sz w:val="24"/>
          <w:szCs w:val="24"/>
        </w:rPr>
      </w:pPr>
    </w:p>
    <w:p w14:paraId="25B25D42" w14:textId="7ED967CD" w:rsidR="007E7C1B" w:rsidRDefault="00120FD2" w:rsidP="004707FB">
      <w:pPr>
        <w:pStyle w:val="Luettelokappale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J</w:t>
      </w:r>
      <w:r w:rsidR="00540843" w:rsidRPr="00540843">
        <w:rPr>
          <w:sz w:val="24"/>
          <w:szCs w:val="24"/>
        </w:rPr>
        <w:t xml:space="preserve">ärjestöillä </w:t>
      </w:r>
      <w:r w:rsidR="00381D2A">
        <w:rPr>
          <w:sz w:val="24"/>
          <w:szCs w:val="24"/>
        </w:rPr>
        <w:t xml:space="preserve">ja yhdistyksillä </w:t>
      </w:r>
      <w:r w:rsidR="00540843" w:rsidRPr="00540843">
        <w:rPr>
          <w:sz w:val="24"/>
          <w:szCs w:val="24"/>
        </w:rPr>
        <w:t xml:space="preserve">on merkittävä rooli </w:t>
      </w:r>
      <w:r>
        <w:rPr>
          <w:sz w:val="24"/>
          <w:szCs w:val="24"/>
        </w:rPr>
        <w:t>kuntien</w:t>
      </w:r>
      <w:r w:rsidR="007D2A67">
        <w:rPr>
          <w:sz w:val="24"/>
          <w:szCs w:val="24"/>
        </w:rPr>
        <w:t xml:space="preserve"> ja hyvinvointi</w:t>
      </w:r>
      <w:r>
        <w:rPr>
          <w:sz w:val="24"/>
          <w:szCs w:val="24"/>
        </w:rPr>
        <w:t xml:space="preserve">alueiden asukkaiden </w:t>
      </w:r>
      <w:r w:rsidR="00540843" w:rsidRPr="00540843">
        <w:rPr>
          <w:sz w:val="24"/>
          <w:szCs w:val="24"/>
        </w:rPr>
        <w:t>hyvinvoin</w:t>
      </w:r>
      <w:r>
        <w:rPr>
          <w:sz w:val="24"/>
          <w:szCs w:val="24"/>
        </w:rPr>
        <w:t>nin tukemisessa</w:t>
      </w:r>
      <w:r w:rsidR="00C538F0">
        <w:rPr>
          <w:sz w:val="24"/>
          <w:szCs w:val="24"/>
        </w:rPr>
        <w:t>.</w:t>
      </w:r>
      <w:r w:rsidR="007100C8">
        <w:rPr>
          <w:sz w:val="24"/>
          <w:szCs w:val="24"/>
        </w:rPr>
        <w:t xml:space="preserve"> Esim. MLL järjestää</w:t>
      </w:r>
      <w:r w:rsidR="00C538F0">
        <w:rPr>
          <w:sz w:val="24"/>
          <w:szCs w:val="24"/>
        </w:rPr>
        <w:t xml:space="preserve"> </w:t>
      </w:r>
      <w:r w:rsidR="007100C8">
        <w:rPr>
          <w:sz w:val="24"/>
          <w:szCs w:val="24"/>
        </w:rPr>
        <w:t>kunnassamme/alueellamme xxxx toimintoja, jotka</w:t>
      </w:r>
      <w:r w:rsidR="00C538F0" w:rsidRPr="00540843">
        <w:rPr>
          <w:sz w:val="24"/>
          <w:szCs w:val="24"/>
        </w:rPr>
        <w:t xml:space="preserve"> </w:t>
      </w:r>
      <w:r w:rsidR="00540843" w:rsidRPr="00540843">
        <w:rPr>
          <w:sz w:val="24"/>
          <w:szCs w:val="24"/>
        </w:rPr>
        <w:t xml:space="preserve">edistävät </w:t>
      </w:r>
      <w:r w:rsidR="007100C8">
        <w:rPr>
          <w:sz w:val="24"/>
          <w:szCs w:val="24"/>
        </w:rPr>
        <w:t xml:space="preserve">lasten, nuorten ja perheiden </w:t>
      </w:r>
      <w:r w:rsidR="00540843" w:rsidRPr="00540843">
        <w:rPr>
          <w:sz w:val="24"/>
          <w:szCs w:val="24"/>
        </w:rPr>
        <w:t xml:space="preserve">hyvinvointia, terveyttä ja osallisuutta. </w:t>
      </w:r>
      <w:r w:rsidR="00C52AD0" w:rsidRPr="00540843">
        <w:rPr>
          <w:b/>
          <w:bCs/>
          <w:sz w:val="24"/>
          <w:szCs w:val="24"/>
        </w:rPr>
        <w:t>Miten turva</w:t>
      </w:r>
      <w:r w:rsidR="007D2A67">
        <w:rPr>
          <w:b/>
          <w:bCs/>
          <w:sz w:val="24"/>
          <w:szCs w:val="24"/>
        </w:rPr>
        <w:t>isit</w:t>
      </w:r>
      <w:r w:rsidR="00C52AD0" w:rsidRPr="00540843">
        <w:rPr>
          <w:b/>
          <w:bCs/>
          <w:sz w:val="24"/>
          <w:szCs w:val="24"/>
        </w:rPr>
        <w:t xml:space="preserve"> järjestöjen </w:t>
      </w:r>
      <w:r w:rsidR="007D2A67">
        <w:rPr>
          <w:b/>
          <w:bCs/>
          <w:sz w:val="24"/>
          <w:szCs w:val="24"/>
        </w:rPr>
        <w:t xml:space="preserve">ja yhdistysten </w:t>
      </w:r>
      <w:r w:rsidR="00C52AD0" w:rsidRPr="00540843">
        <w:rPr>
          <w:b/>
          <w:bCs/>
          <w:sz w:val="24"/>
          <w:szCs w:val="24"/>
        </w:rPr>
        <w:t>toimintaedellytykset</w:t>
      </w:r>
      <w:r w:rsidR="00D60F04">
        <w:rPr>
          <w:b/>
          <w:bCs/>
          <w:sz w:val="24"/>
          <w:szCs w:val="24"/>
        </w:rPr>
        <w:t xml:space="preserve"> kunnassamme/hyvinvointialueellamme </w:t>
      </w:r>
      <w:r w:rsidR="007E7C1B">
        <w:rPr>
          <w:b/>
          <w:bCs/>
          <w:sz w:val="24"/>
          <w:szCs w:val="24"/>
        </w:rPr>
        <w:t>nyt ja jatkossa?</w:t>
      </w:r>
    </w:p>
    <w:p w14:paraId="5D9491C4" w14:textId="77777777" w:rsidR="004707FB" w:rsidRPr="004707FB" w:rsidRDefault="004707FB" w:rsidP="004707FB">
      <w:pPr>
        <w:pStyle w:val="Luettelokappale"/>
        <w:rPr>
          <w:b/>
          <w:bCs/>
          <w:sz w:val="24"/>
          <w:szCs w:val="24"/>
        </w:rPr>
      </w:pPr>
    </w:p>
    <w:p w14:paraId="534271CA" w14:textId="77777777" w:rsidR="00AB651C" w:rsidRPr="00AB651C" w:rsidRDefault="004707FB" w:rsidP="00AB651C">
      <w:pPr>
        <w:pStyle w:val="Luettelokappale"/>
        <w:numPr>
          <w:ilvl w:val="0"/>
          <w:numId w:val="2"/>
        </w:numPr>
        <w:rPr>
          <w:color w:val="FF0000"/>
          <w:sz w:val="24"/>
          <w:szCs w:val="24"/>
        </w:rPr>
      </w:pPr>
      <w:r w:rsidRPr="00AB651C">
        <w:rPr>
          <w:sz w:val="24"/>
          <w:szCs w:val="24"/>
        </w:rPr>
        <w:t xml:space="preserve">Elinkustannukset ovat nousseet ja yhdessä viimeaikaisten sosiaaliturvaleikkausten kanssa </w:t>
      </w:r>
      <w:r w:rsidR="00625EC1" w:rsidRPr="00AB651C">
        <w:rPr>
          <w:sz w:val="24"/>
          <w:szCs w:val="24"/>
        </w:rPr>
        <w:t xml:space="preserve">monet perheet ovat ajautuneet taloudellisesti hyvin tiukoille. Myös lapsiperheköyhyys on lisääntynyt </w:t>
      </w:r>
      <w:r w:rsidR="3666E22D" w:rsidRPr="00AB651C">
        <w:rPr>
          <w:sz w:val="24"/>
          <w:szCs w:val="24"/>
        </w:rPr>
        <w:t xml:space="preserve">ja syventynyt </w:t>
      </w:r>
      <w:r w:rsidR="00625EC1" w:rsidRPr="00AB651C">
        <w:rPr>
          <w:sz w:val="24"/>
          <w:szCs w:val="24"/>
        </w:rPr>
        <w:t>hälyttävästi.</w:t>
      </w:r>
      <w:r w:rsidR="00625EC1" w:rsidRPr="227030D7">
        <w:rPr>
          <w:b/>
          <w:bCs/>
          <w:sz w:val="24"/>
          <w:szCs w:val="24"/>
        </w:rPr>
        <w:t xml:space="preserve"> Mitä keinoja </w:t>
      </w:r>
      <w:r w:rsidR="001A5756" w:rsidRPr="227030D7">
        <w:rPr>
          <w:b/>
          <w:bCs/>
          <w:sz w:val="24"/>
          <w:szCs w:val="24"/>
        </w:rPr>
        <w:t xml:space="preserve">kunnallamme/alueellamme olisi </w:t>
      </w:r>
      <w:r w:rsidR="008607FD" w:rsidRPr="227030D7">
        <w:rPr>
          <w:b/>
          <w:bCs/>
          <w:sz w:val="24"/>
          <w:szCs w:val="24"/>
        </w:rPr>
        <w:t>tulla vastaan perheitä</w:t>
      </w:r>
      <w:r w:rsidR="00970CE1" w:rsidRPr="227030D7">
        <w:rPr>
          <w:b/>
          <w:bCs/>
          <w:sz w:val="24"/>
          <w:szCs w:val="24"/>
        </w:rPr>
        <w:t xml:space="preserve">, joiden </w:t>
      </w:r>
      <w:r w:rsidR="002354DB" w:rsidRPr="227030D7">
        <w:rPr>
          <w:b/>
          <w:bCs/>
          <w:sz w:val="24"/>
          <w:szCs w:val="24"/>
        </w:rPr>
        <w:t>taloudellinen</w:t>
      </w:r>
      <w:r w:rsidR="002C7049" w:rsidRPr="227030D7">
        <w:rPr>
          <w:b/>
          <w:bCs/>
          <w:sz w:val="24"/>
          <w:szCs w:val="24"/>
        </w:rPr>
        <w:t xml:space="preserve"> tilanne on haastava</w:t>
      </w:r>
      <w:r w:rsidR="00564CB8" w:rsidRPr="227030D7">
        <w:rPr>
          <w:b/>
          <w:bCs/>
          <w:sz w:val="24"/>
          <w:szCs w:val="24"/>
        </w:rPr>
        <w:t>?</w:t>
      </w:r>
    </w:p>
    <w:p w14:paraId="37142614" w14:textId="77777777" w:rsidR="00AB651C" w:rsidRPr="00AB651C" w:rsidRDefault="00AB651C" w:rsidP="00AB651C">
      <w:pPr>
        <w:pStyle w:val="Luettelokappale"/>
        <w:rPr>
          <w:sz w:val="24"/>
          <w:szCs w:val="24"/>
        </w:rPr>
      </w:pPr>
    </w:p>
    <w:p w14:paraId="25A333E7" w14:textId="774CAAD4" w:rsidR="00CD721E" w:rsidRPr="00AB651C" w:rsidRDefault="0059752F" w:rsidP="00AB651C">
      <w:pPr>
        <w:pStyle w:val="Luettelokappale"/>
        <w:numPr>
          <w:ilvl w:val="0"/>
          <w:numId w:val="2"/>
        </w:numPr>
        <w:rPr>
          <w:color w:val="FF0000"/>
          <w:sz w:val="24"/>
          <w:szCs w:val="24"/>
        </w:rPr>
      </w:pPr>
      <w:r w:rsidRPr="00AB651C">
        <w:rPr>
          <w:sz w:val="24"/>
          <w:szCs w:val="24"/>
        </w:rPr>
        <w:t>Edelliseenkin liittyen….</w:t>
      </w:r>
      <w:r w:rsidR="00231525" w:rsidRPr="00AB651C">
        <w:rPr>
          <w:sz w:val="24"/>
          <w:szCs w:val="24"/>
        </w:rPr>
        <w:t xml:space="preserve">Lasten ja nuorten harrastusten kustannukset ovat kasvaneet, mikä on lisännyt eriarvoisuutta harrastusmahdollisuuksissa. </w:t>
      </w:r>
      <w:r w:rsidR="00231525" w:rsidRPr="00AB651C">
        <w:rPr>
          <w:b/>
          <w:bCs/>
          <w:sz w:val="24"/>
          <w:szCs w:val="24"/>
        </w:rPr>
        <w:t xml:space="preserve">Miten </w:t>
      </w:r>
      <w:r w:rsidR="00AA4768" w:rsidRPr="00AB651C">
        <w:rPr>
          <w:b/>
          <w:bCs/>
          <w:sz w:val="24"/>
          <w:szCs w:val="24"/>
        </w:rPr>
        <w:t xml:space="preserve">kunnassamme/alueellamme </w:t>
      </w:r>
      <w:r w:rsidR="00AA4768" w:rsidRPr="00AB651C">
        <w:rPr>
          <w:b/>
          <w:bCs/>
          <w:sz w:val="24"/>
          <w:szCs w:val="24"/>
        </w:rPr>
        <w:lastRenderedPageBreak/>
        <w:t xml:space="preserve">voitaisiin kehittää </w:t>
      </w:r>
      <w:r w:rsidR="0053620E" w:rsidRPr="00AB651C">
        <w:rPr>
          <w:b/>
          <w:bCs/>
          <w:sz w:val="24"/>
          <w:szCs w:val="24"/>
        </w:rPr>
        <w:t xml:space="preserve">ja </w:t>
      </w:r>
      <w:r w:rsidR="00031061" w:rsidRPr="00AB651C">
        <w:rPr>
          <w:b/>
          <w:bCs/>
          <w:sz w:val="24"/>
          <w:szCs w:val="24"/>
        </w:rPr>
        <w:t xml:space="preserve">edistää </w:t>
      </w:r>
      <w:r w:rsidR="0053620E" w:rsidRPr="00AB651C">
        <w:rPr>
          <w:b/>
          <w:bCs/>
          <w:sz w:val="24"/>
          <w:szCs w:val="24"/>
        </w:rPr>
        <w:t xml:space="preserve">harrastustoimintaa niin, että </w:t>
      </w:r>
      <w:r w:rsidR="00031061" w:rsidRPr="00AB651C">
        <w:rPr>
          <w:b/>
          <w:bCs/>
          <w:sz w:val="24"/>
          <w:szCs w:val="24"/>
        </w:rPr>
        <w:t>kaikille</w:t>
      </w:r>
      <w:r w:rsidR="00231525" w:rsidRPr="00AB651C">
        <w:rPr>
          <w:b/>
          <w:bCs/>
          <w:sz w:val="24"/>
          <w:szCs w:val="24"/>
        </w:rPr>
        <w:t xml:space="preserve"> lapsille ja nuorille </w:t>
      </w:r>
      <w:r w:rsidR="00F53E90" w:rsidRPr="00AB651C">
        <w:rPr>
          <w:b/>
          <w:bCs/>
          <w:sz w:val="24"/>
          <w:szCs w:val="24"/>
        </w:rPr>
        <w:t xml:space="preserve">löytyisi </w:t>
      </w:r>
      <w:r w:rsidR="00231525" w:rsidRPr="00AB651C">
        <w:rPr>
          <w:b/>
          <w:bCs/>
          <w:sz w:val="24"/>
          <w:szCs w:val="24"/>
        </w:rPr>
        <w:t>mieluisa</w:t>
      </w:r>
      <w:r w:rsidR="000A0E6E" w:rsidRPr="00AB651C">
        <w:rPr>
          <w:b/>
          <w:bCs/>
          <w:sz w:val="24"/>
          <w:szCs w:val="24"/>
        </w:rPr>
        <w:t xml:space="preserve"> ja</w:t>
      </w:r>
      <w:r w:rsidR="009E246B" w:rsidRPr="00AB651C">
        <w:rPr>
          <w:b/>
          <w:bCs/>
          <w:sz w:val="24"/>
          <w:szCs w:val="24"/>
        </w:rPr>
        <w:t xml:space="preserve"> perheen</w:t>
      </w:r>
      <w:r w:rsidR="000A0E6E" w:rsidRPr="00AB651C">
        <w:rPr>
          <w:b/>
          <w:bCs/>
          <w:sz w:val="24"/>
          <w:szCs w:val="24"/>
        </w:rPr>
        <w:t xml:space="preserve"> taloudellise</w:t>
      </w:r>
      <w:r w:rsidR="009E246B" w:rsidRPr="00AB651C">
        <w:rPr>
          <w:b/>
          <w:bCs/>
          <w:sz w:val="24"/>
          <w:szCs w:val="24"/>
        </w:rPr>
        <w:t xml:space="preserve">en tilanteeseen </w:t>
      </w:r>
      <w:r w:rsidR="000A0E6E" w:rsidRPr="00AB651C">
        <w:rPr>
          <w:b/>
          <w:bCs/>
          <w:sz w:val="24"/>
          <w:szCs w:val="24"/>
        </w:rPr>
        <w:t>mahdollinen</w:t>
      </w:r>
      <w:r w:rsidR="00231525" w:rsidRPr="00AB651C">
        <w:rPr>
          <w:b/>
          <w:bCs/>
          <w:sz w:val="24"/>
          <w:szCs w:val="24"/>
        </w:rPr>
        <w:t xml:space="preserve"> harrastu</w:t>
      </w:r>
      <w:r w:rsidR="000A0E6E" w:rsidRPr="00AB651C">
        <w:rPr>
          <w:b/>
          <w:bCs/>
          <w:sz w:val="24"/>
          <w:szCs w:val="24"/>
        </w:rPr>
        <w:t>s</w:t>
      </w:r>
      <w:r w:rsidR="00231525" w:rsidRPr="00AB651C">
        <w:rPr>
          <w:b/>
          <w:bCs/>
          <w:sz w:val="24"/>
          <w:szCs w:val="24"/>
        </w:rPr>
        <w:t>?</w:t>
      </w:r>
      <w:r w:rsidR="001D2406" w:rsidRPr="00AB651C">
        <w:rPr>
          <w:b/>
          <w:bCs/>
          <w:sz w:val="24"/>
          <w:szCs w:val="24"/>
        </w:rPr>
        <w:t xml:space="preserve"> </w:t>
      </w:r>
      <w:r w:rsidR="001D2406" w:rsidRPr="00AB651C">
        <w:rPr>
          <w:sz w:val="24"/>
          <w:szCs w:val="24"/>
        </w:rPr>
        <w:t xml:space="preserve">(Jos toiminnassa jo esim. harrastamisen Suomen malli, miten sitä voidaan kehittää edelleen, jotta tavoittaisi kaikki </w:t>
      </w:r>
      <w:r w:rsidR="001C12E6" w:rsidRPr="00AB651C">
        <w:rPr>
          <w:sz w:val="24"/>
          <w:szCs w:val="24"/>
        </w:rPr>
        <w:t xml:space="preserve">toimintaan halukkaat </w:t>
      </w:r>
      <w:r w:rsidR="001D2406" w:rsidRPr="00AB651C">
        <w:rPr>
          <w:sz w:val="24"/>
          <w:szCs w:val="24"/>
        </w:rPr>
        <w:t>lapset ja nuoret)</w:t>
      </w:r>
    </w:p>
    <w:p w14:paraId="2FC84DC9" w14:textId="77777777" w:rsidR="00701623" w:rsidRPr="006228AD" w:rsidRDefault="00701623" w:rsidP="00701623">
      <w:pPr>
        <w:pStyle w:val="Luettelokappale"/>
        <w:rPr>
          <w:sz w:val="24"/>
          <w:szCs w:val="24"/>
        </w:rPr>
      </w:pPr>
    </w:p>
    <w:p w14:paraId="1D005F4B" w14:textId="0955B477" w:rsidR="009E246B" w:rsidRDefault="009E246B" w:rsidP="227030D7">
      <w:pPr>
        <w:pStyle w:val="Luettelokappale"/>
        <w:numPr>
          <w:ilvl w:val="0"/>
          <w:numId w:val="2"/>
        </w:numPr>
        <w:rPr>
          <w:b/>
          <w:bCs/>
          <w:sz w:val="24"/>
          <w:szCs w:val="24"/>
        </w:rPr>
      </w:pPr>
      <w:r w:rsidRPr="227030D7">
        <w:rPr>
          <w:sz w:val="24"/>
          <w:szCs w:val="24"/>
        </w:rPr>
        <w:t xml:space="preserve"> </w:t>
      </w:r>
      <w:r w:rsidR="1CC944E3" w:rsidRPr="227030D7">
        <w:rPr>
          <w:sz w:val="24"/>
          <w:szCs w:val="24"/>
        </w:rPr>
        <w:t xml:space="preserve">Nuorten mielenterveyteen </w:t>
      </w:r>
      <w:r w:rsidR="118E880F" w:rsidRPr="227030D7">
        <w:rPr>
          <w:sz w:val="24"/>
          <w:szCs w:val="24"/>
        </w:rPr>
        <w:t>ja siihen liittyvän tuen ja palvelujen saatavuuteen liittyy suuria huolia?</w:t>
      </w:r>
      <w:r w:rsidR="334829CE" w:rsidRPr="227030D7">
        <w:rPr>
          <w:sz w:val="24"/>
          <w:szCs w:val="24"/>
        </w:rPr>
        <w:t xml:space="preserve"> Nuoret </w:t>
      </w:r>
      <w:r w:rsidR="156EDD5B" w:rsidRPr="227030D7">
        <w:rPr>
          <w:sz w:val="24"/>
          <w:szCs w:val="24"/>
        </w:rPr>
        <w:t>toivovat, että palveluissa heitä kuunnellaan, kohdataan kiireettömästi ja luottamuksellisesti</w:t>
      </w:r>
      <w:r w:rsidR="3F1419A2" w:rsidRPr="227030D7">
        <w:rPr>
          <w:sz w:val="24"/>
          <w:szCs w:val="24"/>
        </w:rPr>
        <w:t>. Nuorille tärkeää on työ</w:t>
      </w:r>
      <w:r w:rsidR="156EDD5B" w:rsidRPr="227030D7">
        <w:rPr>
          <w:sz w:val="24"/>
          <w:szCs w:val="24"/>
        </w:rPr>
        <w:t>ntekijän aidosti ymmärtäväinen asenne.</w:t>
      </w:r>
      <w:r w:rsidR="53FDE060" w:rsidRPr="227030D7">
        <w:rPr>
          <w:sz w:val="24"/>
          <w:szCs w:val="24"/>
        </w:rPr>
        <w:t xml:space="preserve"> </w:t>
      </w:r>
      <w:r w:rsidR="53FDE060" w:rsidRPr="227030D7">
        <w:rPr>
          <w:b/>
          <w:bCs/>
          <w:sz w:val="24"/>
          <w:szCs w:val="24"/>
        </w:rPr>
        <w:t>Mitä kunnassa / hyvinvointialueella voidaan tehdä nuorten mielenterveyden hyväksi? Mihin asiaan tulisi tarttua ens</w:t>
      </w:r>
      <w:r w:rsidR="248390EC" w:rsidRPr="227030D7">
        <w:rPr>
          <w:b/>
          <w:bCs/>
          <w:sz w:val="24"/>
          <w:szCs w:val="24"/>
        </w:rPr>
        <w:t>in?</w:t>
      </w:r>
      <w:r>
        <w:br/>
      </w:r>
    </w:p>
    <w:p w14:paraId="11C6EDFF" w14:textId="6275813D" w:rsidR="41014675" w:rsidRDefault="41014675" w:rsidP="227030D7">
      <w:pPr>
        <w:pStyle w:val="Luettelokappale"/>
        <w:numPr>
          <w:ilvl w:val="0"/>
          <w:numId w:val="2"/>
        </w:numPr>
        <w:rPr>
          <w:b/>
          <w:bCs/>
          <w:sz w:val="24"/>
          <w:szCs w:val="24"/>
        </w:rPr>
      </w:pPr>
      <w:bookmarkStart w:id="0" w:name="_Hlk190942694"/>
      <w:r w:rsidRPr="227030D7">
        <w:rPr>
          <w:b/>
          <w:bCs/>
          <w:sz w:val="24"/>
          <w:szCs w:val="24"/>
        </w:rPr>
        <w:t xml:space="preserve">Kuntapaneeliin: </w:t>
      </w:r>
      <w:r w:rsidRPr="227030D7">
        <w:rPr>
          <w:sz w:val="24"/>
          <w:szCs w:val="24"/>
        </w:rPr>
        <w:t>Oppiminen ja hyvinvointi ovat aiempaa eriytyneempää ja koulutuksellinen tasa-arvo on heikentynyt.</w:t>
      </w:r>
      <w:r w:rsidR="05EA39AD" w:rsidRPr="227030D7">
        <w:rPr>
          <w:sz w:val="24"/>
          <w:szCs w:val="24"/>
        </w:rPr>
        <w:t xml:space="preserve"> Oppimistulokset ovat heikentyneet jo pidemmän aikaa. Nuoret itse pitävät koulutukseen panostamista tärkeänä. </w:t>
      </w:r>
      <w:r w:rsidR="05EA39AD" w:rsidRPr="227030D7">
        <w:rPr>
          <w:b/>
          <w:bCs/>
          <w:sz w:val="24"/>
          <w:szCs w:val="24"/>
        </w:rPr>
        <w:t xml:space="preserve">Miten </w:t>
      </w:r>
      <w:r w:rsidR="2723C824" w:rsidRPr="227030D7">
        <w:rPr>
          <w:b/>
          <w:bCs/>
          <w:sz w:val="24"/>
          <w:szCs w:val="24"/>
        </w:rPr>
        <w:t xml:space="preserve">edistäisit kunnassa koulutuksellista tasa-arvoa ja </w:t>
      </w:r>
      <w:r w:rsidR="68FADC4F" w:rsidRPr="227030D7">
        <w:rPr>
          <w:b/>
          <w:bCs/>
          <w:sz w:val="24"/>
          <w:szCs w:val="24"/>
        </w:rPr>
        <w:t>mitä tulisi tehdä, että</w:t>
      </w:r>
      <w:r w:rsidR="590672F3" w:rsidRPr="227030D7">
        <w:rPr>
          <w:b/>
          <w:bCs/>
          <w:sz w:val="24"/>
          <w:szCs w:val="24"/>
        </w:rPr>
        <w:t xml:space="preserve"> oppimistulokset paranisivat</w:t>
      </w:r>
      <w:r w:rsidR="2723C824" w:rsidRPr="227030D7">
        <w:rPr>
          <w:b/>
          <w:bCs/>
          <w:sz w:val="24"/>
          <w:szCs w:val="24"/>
        </w:rPr>
        <w:t>?</w:t>
      </w:r>
    </w:p>
    <w:p w14:paraId="1626D4ED" w14:textId="113A2631" w:rsidR="227030D7" w:rsidRDefault="227030D7" w:rsidP="227030D7">
      <w:pPr>
        <w:pStyle w:val="Luettelokappale"/>
        <w:rPr>
          <w:b/>
          <w:bCs/>
          <w:sz w:val="24"/>
          <w:szCs w:val="24"/>
        </w:rPr>
      </w:pPr>
    </w:p>
    <w:p w14:paraId="55E1B948" w14:textId="566BAD0E" w:rsidR="60BCE674" w:rsidRDefault="60BCE674" w:rsidP="227030D7">
      <w:pPr>
        <w:pStyle w:val="Luettelokappale"/>
        <w:rPr>
          <w:b/>
          <w:bCs/>
          <w:sz w:val="24"/>
          <w:szCs w:val="24"/>
        </w:rPr>
      </w:pPr>
      <w:r w:rsidRPr="227030D7">
        <w:rPr>
          <w:b/>
          <w:bCs/>
          <w:sz w:val="24"/>
          <w:szCs w:val="24"/>
        </w:rPr>
        <w:t>Aluevaalipaneeliin:</w:t>
      </w:r>
      <w:r w:rsidR="71D7A9F4" w:rsidRPr="227030D7">
        <w:rPr>
          <w:b/>
          <w:bCs/>
          <w:sz w:val="24"/>
          <w:szCs w:val="24"/>
        </w:rPr>
        <w:t xml:space="preserve"> </w:t>
      </w:r>
      <w:r w:rsidR="71D7A9F4" w:rsidRPr="227030D7">
        <w:rPr>
          <w:sz w:val="24"/>
          <w:szCs w:val="24"/>
        </w:rPr>
        <w:t>Opiskeluhuollossa on suuria alueellisia ja kuntakohtaisia eroja. Monin paikoin henkilöstövoimavarat ovat riittämättömät.</w:t>
      </w:r>
      <w:r w:rsidRPr="227030D7">
        <w:rPr>
          <w:sz w:val="24"/>
          <w:szCs w:val="24"/>
        </w:rPr>
        <w:t xml:space="preserve"> </w:t>
      </w:r>
      <w:r w:rsidR="63398D16" w:rsidRPr="227030D7">
        <w:rPr>
          <w:b/>
          <w:bCs/>
          <w:sz w:val="24"/>
          <w:szCs w:val="24"/>
        </w:rPr>
        <w:t xml:space="preserve">Miten varmistetaan se, </w:t>
      </w:r>
      <w:r w:rsidR="00AB651C">
        <w:rPr>
          <w:b/>
          <w:bCs/>
          <w:sz w:val="24"/>
          <w:szCs w:val="24"/>
        </w:rPr>
        <w:t xml:space="preserve">että </w:t>
      </w:r>
      <w:r w:rsidR="63398D16" w:rsidRPr="227030D7">
        <w:rPr>
          <w:b/>
          <w:bCs/>
          <w:sz w:val="24"/>
          <w:szCs w:val="24"/>
        </w:rPr>
        <w:t>oppilaat pääsevät nopeasti ja joustavasti kouluterveydenhoitajan, -lääkärin, - psykologin ja -kuraattorin vastaanotolle?</w:t>
      </w:r>
    </w:p>
    <w:p w14:paraId="617FBAE8" w14:textId="77777777" w:rsidR="009E246B" w:rsidRPr="009E246B" w:rsidRDefault="009E246B" w:rsidP="009E246B">
      <w:pPr>
        <w:rPr>
          <w:sz w:val="24"/>
          <w:szCs w:val="24"/>
        </w:rPr>
      </w:pPr>
    </w:p>
    <w:p w14:paraId="1347BE7C" w14:textId="491EB542" w:rsidR="0014102A" w:rsidRPr="002354DB" w:rsidRDefault="0014102A" w:rsidP="227030D7">
      <w:pPr>
        <w:pStyle w:val="Luettelokappale"/>
        <w:numPr>
          <w:ilvl w:val="0"/>
          <w:numId w:val="2"/>
        </w:numPr>
        <w:rPr>
          <w:b/>
          <w:bCs/>
          <w:sz w:val="24"/>
          <w:szCs w:val="24"/>
        </w:rPr>
      </w:pPr>
      <w:r w:rsidRPr="227030D7">
        <w:rPr>
          <w:sz w:val="24"/>
          <w:szCs w:val="24"/>
        </w:rPr>
        <w:t xml:space="preserve">Monet aikamme kriisit ovat heijastuneet myös lasten ja nuorten turvallisuuden tunteeseen ja tulevaisuususkoon. </w:t>
      </w:r>
      <w:r w:rsidRPr="227030D7">
        <w:rPr>
          <w:b/>
          <w:bCs/>
          <w:sz w:val="24"/>
          <w:szCs w:val="24"/>
        </w:rPr>
        <w:t>Millä keinoin lasten ja nuorten turvallisuuden tunnetta ja tulevaisuususkoa voitaisiin vahvistaa esimerkiksi kouluissa, oppilaitoksissa</w:t>
      </w:r>
      <w:r w:rsidR="34755A5E" w:rsidRPr="227030D7">
        <w:rPr>
          <w:b/>
          <w:bCs/>
          <w:sz w:val="24"/>
          <w:szCs w:val="24"/>
        </w:rPr>
        <w:t>,</w:t>
      </w:r>
      <w:r w:rsidRPr="227030D7">
        <w:rPr>
          <w:b/>
          <w:bCs/>
          <w:sz w:val="24"/>
          <w:szCs w:val="24"/>
        </w:rPr>
        <w:t xml:space="preserve"> </w:t>
      </w:r>
      <w:r w:rsidR="4B3E06B8" w:rsidRPr="227030D7">
        <w:rPr>
          <w:b/>
          <w:bCs/>
          <w:sz w:val="24"/>
          <w:szCs w:val="24"/>
        </w:rPr>
        <w:t xml:space="preserve">sote-palveluissa, </w:t>
      </w:r>
      <w:r w:rsidRPr="227030D7">
        <w:rPr>
          <w:b/>
          <w:bCs/>
          <w:sz w:val="24"/>
          <w:szCs w:val="24"/>
        </w:rPr>
        <w:t>nuorisotyössä</w:t>
      </w:r>
      <w:r w:rsidR="103ED337" w:rsidRPr="227030D7">
        <w:rPr>
          <w:b/>
          <w:bCs/>
          <w:sz w:val="24"/>
          <w:szCs w:val="24"/>
        </w:rPr>
        <w:t xml:space="preserve"> ja eri vapaa-ajan toiminnoissa</w:t>
      </w:r>
      <w:r w:rsidRPr="227030D7">
        <w:rPr>
          <w:b/>
          <w:bCs/>
          <w:sz w:val="24"/>
          <w:szCs w:val="24"/>
        </w:rPr>
        <w:t>?</w:t>
      </w:r>
    </w:p>
    <w:p w14:paraId="7D5B8602" w14:textId="77777777" w:rsidR="002354DB" w:rsidRPr="002354DB" w:rsidRDefault="002354DB" w:rsidP="002354DB">
      <w:pPr>
        <w:pStyle w:val="Luettelokappale"/>
        <w:rPr>
          <w:sz w:val="24"/>
          <w:szCs w:val="24"/>
        </w:rPr>
      </w:pPr>
    </w:p>
    <w:p w14:paraId="6263A05C" w14:textId="77C00E2F" w:rsidR="002354DB" w:rsidRPr="001D22CD" w:rsidRDefault="002354DB" w:rsidP="00B85BD9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227030D7">
        <w:rPr>
          <w:b/>
          <w:bCs/>
          <w:sz w:val="24"/>
          <w:szCs w:val="24"/>
        </w:rPr>
        <w:t>Jos saisit mainostaa kuntaasi/hyvinvointialuettasi perheill</w:t>
      </w:r>
      <w:r w:rsidR="009E246B" w:rsidRPr="227030D7">
        <w:rPr>
          <w:b/>
          <w:bCs/>
          <w:sz w:val="24"/>
          <w:szCs w:val="24"/>
        </w:rPr>
        <w:t>e ja houkutella heitä muuttamaan kuntaanne/alueellenne</w:t>
      </w:r>
      <w:r w:rsidRPr="227030D7">
        <w:rPr>
          <w:b/>
          <w:bCs/>
          <w:sz w:val="24"/>
          <w:szCs w:val="24"/>
        </w:rPr>
        <w:t>,</w:t>
      </w:r>
      <w:r w:rsidRPr="227030D7">
        <w:rPr>
          <w:sz w:val="24"/>
          <w:szCs w:val="24"/>
        </w:rPr>
        <w:t xml:space="preserve"> </w:t>
      </w:r>
      <w:r w:rsidRPr="227030D7">
        <w:rPr>
          <w:b/>
          <w:bCs/>
          <w:sz w:val="24"/>
          <w:szCs w:val="24"/>
        </w:rPr>
        <w:t>millaiseen mainoslauseeseen kiteyttäisi</w:t>
      </w:r>
      <w:r w:rsidR="009E246B" w:rsidRPr="227030D7">
        <w:rPr>
          <w:b/>
          <w:bCs/>
          <w:sz w:val="24"/>
          <w:szCs w:val="24"/>
        </w:rPr>
        <w:t xml:space="preserve">t kuntanne lapsi- ja perheystävällisyyden? </w:t>
      </w:r>
      <w:r w:rsidR="009E246B" w:rsidRPr="227030D7">
        <w:rPr>
          <w:sz w:val="24"/>
          <w:szCs w:val="24"/>
        </w:rPr>
        <w:t xml:space="preserve">Mahdollisimman konkreettisia nostoja </w:t>
      </w:r>
      <w:r w:rsidR="009E246B" w:rsidRPr="227030D7">
        <w:rPr>
          <w:rFonts w:ascii="Segoe UI Emoji" w:eastAsia="Segoe UI Emoji" w:hAnsi="Segoe UI Emoji" w:cs="Segoe UI Emoji"/>
        </w:rPr>
        <w:t>😊</w:t>
      </w:r>
    </w:p>
    <w:bookmarkEnd w:id="0"/>
    <w:p w14:paraId="334BFDD2" w14:textId="06BE3CC2" w:rsidR="001D22CD" w:rsidRPr="001D22CD" w:rsidRDefault="001D22CD" w:rsidP="002354DB">
      <w:pPr>
        <w:pStyle w:val="Luettelokappale"/>
        <w:rPr>
          <w:sz w:val="24"/>
          <w:szCs w:val="24"/>
        </w:rPr>
      </w:pPr>
    </w:p>
    <w:p w14:paraId="4A29E7FD" w14:textId="77777777" w:rsidR="00701623" w:rsidRPr="001D22CD" w:rsidRDefault="00701623" w:rsidP="001D22CD">
      <w:pPr>
        <w:ind w:left="360"/>
        <w:rPr>
          <w:sz w:val="24"/>
          <w:szCs w:val="24"/>
        </w:rPr>
      </w:pPr>
    </w:p>
    <w:sectPr w:rsidR="00701623" w:rsidRPr="001D22CD">
      <w:foot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A2042" w14:textId="77777777" w:rsidR="004B3168" w:rsidRDefault="004B3168" w:rsidP="00E170DC">
      <w:pPr>
        <w:spacing w:after="0" w:line="240" w:lineRule="auto"/>
      </w:pPr>
      <w:r>
        <w:separator/>
      </w:r>
    </w:p>
  </w:endnote>
  <w:endnote w:type="continuationSeparator" w:id="0">
    <w:p w14:paraId="45935967" w14:textId="77777777" w:rsidR="004B3168" w:rsidRDefault="004B3168" w:rsidP="00E170DC">
      <w:pPr>
        <w:spacing w:after="0" w:line="240" w:lineRule="auto"/>
      </w:pPr>
      <w:r>
        <w:continuationSeparator/>
      </w:r>
    </w:p>
  </w:endnote>
  <w:endnote w:type="continuationNotice" w:id="1">
    <w:p w14:paraId="756E549B" w14:textId="77777777" w:rsidR="004B3168" w:rsidRDefault="004B31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9797990"/>
      <w:docPartObj>
        <w:docPartGallery w:val="Page Numbers (Bottom of Page)"/>
        <w:docPartUnique/>
      </w:docPartObj>
    </w:sdtPr>
    <w:sdtContent>
      <w:p w14:paraId="0406DDF4" w14:textId="3DF81BBC" w:rsidR="00E170DC" w:rsidRDefault="00E170DC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EB0C77" w14:textId="77777777" w:rsidR="00E170DC" w:rsidRDefault="00E170D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8FCD1" w14:textId="77777777" w:rsidR="004B3168" w:rsidRDefault="004B3168" w:rsidP="00E170DC">
      <w:pPr>
        <w:spacing w:after="0" w:line="240" w:lineRule="auto"/>
      </w:pPr>
      <w:r>
        <w:separator/>
      </w:r>
    </w:p>
  </w:footnote>
  <w:footnote w:type="continuationSeparator" w:id="0">
    <w:p w14:paraId="4B93EA02" w14:textId="77777777" w:rsidR="004B3168" w:rsidRDefault="004B3168" w:rsidP="00E170DC">
      <w:pPr>
        <w:spacing w:after="0" w:line="240" w:lineRule="auto"/>
      </w:pPr>
      <w:r>
        <w:continuationSeparator/>
      </w:r>
    </w:p>
  </w:footnote>
  <w:footnote w:type="continuationNotice" w:id="1">
    <w:p w14:paraId="038BF330" w14:textId="77777777" w:rsidR="004B3168" w:rsidRDefault="004B316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800B5"/>
    <w:multiLevelType w:val="hybridMultilevel"/>
    <w:tmpl w:val="A12CB2C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938D6"/>
    <w:multiLevelType w:val="hybridMultilevel"/>
    <w:tmpl w:val="A7C239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461CC"/>
    <w:multiLevelType w:val="hybridMultilevel"/>
    <w:tmpl w:val="E2544AAC"/>
    <w:lvl w:ilvl="0" w:tplc="13783D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086581">
    <w:abstractNumId w:val="0"/>
  </w:num>
  <w:num w:numId="2" w16cid:durableId="2132891685">
    <w:abstractNumId w:val="2"/>
  </w:num>
  <w:num w:numId="3" w16cid:durableId="465659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F4"/>
    <w:rsid w:val="00031061"/>
    <w:rsid w:val="00065719"/>
    <w:rsid w:val="00082C18"/>
    <w:rsid w:val="000A0E6E"/>
    <w:rsid w:val="000B6CA9"/>
    <w:rsid w:val="000E30AB"/>
    <w:rsid w:val="00100A49"/>
    <w:rsid w:val="001116F8"/>
    <w:rsid w:val="00120FD2"/>
    <w:rsid w:val="0014102A"/>
    <w:rsid w:val="0016747A"/>
    <w:rsid w:val="001A5756"/>
    <w:rsid w:val="001C12E6"/>
    <w:rsid w:val="001C471C"/>
    <w:rsid w:val="001D22CD"/>
    <w:rsid w:val="001D2406"/>
    <w:rsid w:val="001D6C55"/>
    <w:rsid w:val="00206EA6"/>
    <w:rsid w:val="00231525"/>
    <w:rsid w:val="002354DB"/>
    <w:rsid w:val="00295691"/>
    <w:rsid w:val="002B0474"/>
    <w:rsid w:val="002C63AE"/>
    <w:rsid w:val="002C6D55"/>
    <w:rsid w:val="002C7049"/>
    <w:rsid w:val="002C7CF4"/>
    <w:rsid w:val="002D0B3C"/>
    <w:rsid w:val="002D4C0A"/>
    <w:rsid w:val="002F62E4"/>
    <w:rsid w:val="003065F0"/>
    <w:rsid w:val="00307852"/>
    <w:rsid w:val="00330D17"/>
    <w:rsid w:val="003408F6"/>
    <w:rsid w:val="003415A0"/>
    <w:rsid w:val="003554CC"/>
    <w:rsid w:val="00381D2A"/>
    <w:rsid w:val="003A2AB6"/>
    <w:rsid w:val="003B1CCB"/>
    <w:rsid w:val="003D715F"/>
    <w:rsid w:val="003E08B9"/>
    <w:rsid w:val="00417834"/>
    <w:rsid w:val="0043026D"/>
    <w:rsid w:val="00435A9A"/>
    <w:rsid w:val="004533F4"/>
    <w:rsid w:val="004635EA"/>
    <w:rsid w:val="004707FB"/>
    <w:rsid w:val="004925F0"/>
    <w:rsid w:val="004B070B"/>
    <w:rsid w:val="004B1F8C"/>
    <w:rsid w:val="004B3168"/>
    <w:rsid w:val="004D233D"/>
    <w:rsid w:val="004E1858"/>
    <w:rsid w:val="00521201"/>
    <w:rsid w:val="00527A6F"/>
    <w:rsid w:val="0053620E"/>
    <w:rsid w:val="00540843"/>
    <w:rsid w:val="00564CB8"/>
    <w:rsid w:val="0059752F"/>
    <w:rsid w:val="005979E6"/>
    <w:rsid w:val="005A3FDB"/>
    <w:rsid w:val="005B6E39"/>
    <w:rsid w:val="006228AD"/>
    <w:rsid w:val="00625EC1"/>
    <w:rsid w:val="00661651"/>
    <w:rsid w:val="00661D01"/>
    <w:rsid w:val="00672372"/>
    <w:rsid w:val="00686853"/>
    <w:rsid w:val="006A1B17"/>
    <w:rsid w:val="006E760A"/>
    <w:rsid w:val="00701623"/>
    <w:rsid w:val="00702DD5"/>
    <w:rsid w:val="007100C8"/>
    <w:rsid w:val="007235E8"/>
    <w:rsid w:val="007257A0"/>
    <w:rsid w:val="00771818"/>
    <w:rsid w:val="00796CE9"/>
    <w:rsid w:val="007B2396"/>
    <w:rsid w:val="007C364C"/>
    <w:rsid w:val="007D08AB"/>
    <w:rsid w:val="007D2A67"/>
    <w:rsid w:val="007D5162"/>
    <w:rsid w:val="007E7C1B"/>
    <w:rsid w:val="008141D3"/>
    <w:rsid w:val="0081439B"/>
    <w:rsid w:val="008306F6"/>
    <w:rsid w:val="008340D7"/>
    <w:rsid w:val="00835F0C"/>
    <w:rsid w:val="008607FD"/>
    <w:rsid w:val="00871FDF"/>
    <w:rsid w:val="00885942"/>
    <w:rsid w:val="008B4C1F"/>
    <w:rsid w:val="008C64E4"/>
    <w:rsid w:val="008F1D2C"/>
    <w:rsid w:val="00970CE1"/>
    <w:rsid w:val="00984BC8"/>
    <w:rsid w:val="009B3CCA"/>
    <w:rsid w:val="009B587B"/>
    <w:rsid w:val="009C19E5"/>
    <w:rsid w:val="009E246B"/>
    <w:rsid w:val="009E2FD7"/>
    <w:rsid w:val="009E336A"/>
    <w:rsid w:val="009E5F07"/>
    <w:rsid w:val="009F2E67"/>
    <w:rsid w:val="00A210FB"/>
    <w:rsid w:val="00A352C4"/>
    <w:rsid w:val="00A623E3"/>
    <w:rsid w:val="00A92947"/>
    <w:rsid w:val="00AA0446"/>
    <w:rsid w:val="00AA4768"/>
    <w:rsid w:val="00AB651C"/>
    <w:rsid w:val="00AD193C"/>
    <w:rsid w:val="00AD7561"/>
    <w:rsid w:val="00AF050F"/>
    <w:rsid w:val="00B0312C"/>
    <w:rsid w:val="00B47320"/>
    <w:rsid w:val="00B57313"/>
    <w:rsid w:val="00B75FD9"/>
    <w:rsid w:val="00B85BD9"/>
    <w:rsid w:val="00BA7082"/>
    <w:rsid w:val="00BB72B6"/>
    <w:rsid w:val="00C25DC7"/>
    <w:rsid w:val="00C32BB9"/>
    <w:rsid w:val="00C52AD0"/>
    <w:rsid w:val="00C538F0"/>
    <w:rsid w:val="00C7250F"/>
    <w:rsid w:val="00C72978"/>
    <w:rsid w:val="00C743C1"/>
    <w:rsid w:val="00CC6CE3"/>
    <w:rsid w:val="00CD721E"/>
    <w:rsid w:val="00CE2756"/>
    <w:rsid w:val="00CF68E6"/>
    <w:rsid w:val="00D10F20"/>
    <w:rsid w:val="00D428D8"/>
    <w:rsid w:val="00D60F04"/>
    <w:rsid w:val="00D80D90"/>
    <w:rsid w:val="00D95D67"/>
    <w:rsid w:val="00DC2CA6"/>
    <w:rsid w:val="00E170DC"/>
    <w:rsid w:val="00E31E99"/>
    <w:rsid w:val="00E435D8"/>
    <w:rsid w:val="00E61ECC"/>
    <w:rsid w:val="00E648D3"/>
    <w:rsid w:val="00E649D2"/>
    <w:rsid w:val="00E76453"/>
    <w:rsid w:val="00E85F0F"/>
    <w:rsid w:val="00E87B1C"/>
    <w:rsid w:val="00EB0DAC"/>
    <w:rsid w:val="00EB7C0E"/>
    <w:rsid w:val="00F53E90"/>
    <w:rsid w:val="00F57C1B"/>
    <w:rsid w:val="00F739A5"/>
    <w:rsid w:val="00F84A5D"/>
    <w:rsid w:val="00FC0540"/>
    <w:rsid w:val="00FC1AF4"/>
    <w:rsid w:val="00FC4C67"/>
    <w:rsid w:val="04919E6E"/>
    <w:rsid w:val="056F92EF"/>
    <w:rsid w:val="05EA39AD"/>
    <w:rsid w:val="06EB775F"/>
    <w:rsid w:val="078ACB1B"/>
    <w:rsid w:val="09FD6012"/>
    <w:rsid w:val="103ED337"/>
    <w:rsid w:val="118E880F"/>
    <w:rsid w:val="156EDD5B"/>
    <w:rsid w:val="158EBB32"/>
    <w:rsid w:val="17E50E03"/>
    <w:rsid w:val="19D886C9"/>
    <w:rsid w:val="1CC944E3"/>
    <w:rsid w:val="1F4CE068"/>
    <w:rsid w:val="20A9A107"/>
    <w:rsid w:val="21922FC6"/>
    <w:rsid w:val="226FB6FC"/>
    <w:rsid w:val="227030D7"/>
    <w:rsid w:val="23593D43"/>
    <w:rsid w:val="248390EC"/>
    <w:rsid w:val="256EC142"/>
    <w:rsid w:val="2723C824"/>
    <w:rsid w:val="2A0CD2AC"/>
    <w:rsid w:val="2B058AAE"/>
    <w:rsid w:val="2B215F73"/>
    <w:rsid w:val="2EA56F72"/>
    <w:rsid w:val="32385AAE"/>
    <w:rsid w:val="3250D6AB"/>
    <w:rsid w:val="334829CE"/>
    <w:rsid w:val="34755A5E"/>
    <w:rsid w:val="3666E22D"/>
    <w:rsid w:val="382D7FC5"/>
    <w:rsid w:val="387DE41A"/>
    <w:rsid w:val="398964EB"/>
    <w:rsid w:val="3BA2B726"/>
    <w:rsid w:val="3F1419A2"/>
    <w:rsid w:val="41014675"/>
    <w:rsid w:val="4292F371"/>
    <w:rsid w:val="43DF934D"/>
    <w:rsid w:val="45EFDFF7"/>
    <w:rsid w:val="466D8B6C"/>
    <w:rsid w:val="48654C49"/>
    <w:rsid w:val="4B3E06B8"/>
    <w:rsid w:val="53FDE060"/>
    <w:rsid w:val="5467FACE"/>
    <w:rsid w:val="56E11C5E"/>
    <w:rsid w:val="5717EE56"/>
    <w:rsid w:val="590672F3"/>
    <w:rsid w:val="59300A57"/>
    <w:rsid w:val="60BCE674"/>
    <w:rsid w:val="625CD348"/>
    <w:rsid w:val="63398D16"/>
    <w:rsid w:val="657D938A"/>
    <w:rsid w:val="66743FAA"/>
    <w:rsid w:val="68505CF8"/>
    <w:rsid w:val="68FADC4F"/>
    <w:rsid w:val="69DD0656"/>
    <w:rsid w:val="6AA2697B"/>
    <w:rsid w:val="6FD8801D"/>
    <w:rsid w:val="6FF190D7"/>
    <w:rsid w:val="70BF20C0"/>
    <w:rsid w:val="71D7A9F4"/>
    <w:rsid w:val="74A34F3E"/>
    <w:rsid w:val="767897F2"/>
    <w:rsid w:val="7855C2A5"/>
    <w:rsid w:val="789EC726"/>
    <w:rsid w:val="7A5F94C4"/>
    <w:rsid w:val="7D7D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E904"/>
  <w15:chartTrackingRefBased/>
  <w15:docId w15:val="{904ECDA0-7024-446A-8038-3D6EF95E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C6D55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E170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170DC"/>
  </w:style>
  <w:style w:type="paragraph" w:styleId="Alatunniste">
    <w:name w:val="footer"/>
    <w:basedOn w:val="Normaali"/>
    <w:link w:val="AlatunnisteChar"/>
    <w:uiPriority w:val="99"/>
    <w:unhideWhenUsed/>
    <w:rsid w:val="00E170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170DC"/>
  </w:style>
  <w:style w:type="paragraph" w:styleId="Kommentinteksti">
    <w:name w:val="annotation text"/>
    <w:basedOn w:val="Normaali"/>
    <w:link w:val="Kommentintekst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482</Words>
  <Characters>3908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Paljakka Eevamaija</dc:creator>
  <cp:keywords/>
  <dc:description/>
  <cp:lastModifiedBy>Paljakka Eevamaija</cp:lastModifiedBy>
  <cp:revision>9</cp:revision>
  <dcterms:created xsi:type="dcterms:W3CDTF">2025-02-21T09:00:00Z</dcterms:created>
  <dcterms:modified xsi:type="dcterms:W3CDTF">2025-02-21T10:30:00Z</dcterms:modified>
</cp:coreProperties>
</file>